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6531586C"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E92B2D">
        <w:rPr>
          <w:b/>
          <w:bCs/>
          <w:color w:val="000000"/>
          <w:szCs w:val="22"/>
        </w:rPr>
        <w:t>le Cantal (15</w:t>
      </w:r>
      <w:r>
        <w:rPr>
          <w:b/>
          <w:bCs/>
          <w:color w:val="000000"/>
          <w:szCs w:val="22"/>
        </w:rPr>
        <w:t xml:space="preserve">). </w:t>
      </w:r>
    </w:p>
    <w:p w14:paraId="402CDF33" w14:textId="1E2A832B"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1E08C0">
        <w:rPr>
          <w:i/>
          <w:sz w:val="21"/>
          <w:szCs w:val="21"/>
        </w:rPr>
        <w:t>ésentant une forêt de plus de 37</w:t>
      </w:r>
      <w:r w:rsidRPr="0006628E">
        <w:rPr>
          <w:i/>
          <w:sz w:val="21"/>
          <w:szCs w:val="21"/>
        </w:rPr>
        <w:t>0 000 hectares gérés durableme</w:t>
      </w:r>
      <w:r w:rsidR="00830267">
        <w:rPr>
          <w:i/>
          <w:sz w:val="21"/>
          <w:szCs w:val="21"/>
        </w:rPr>
        <w:t>nt. UNISYLVA réalise un CA de 68.5</w:t>
      </w:r>
      <w:r w:rsidRPr="0006628E">
        <w:rPr>
          <w:i/>
          <w:sz w:val="21"/>
          <w:szCs w:val="21"/>
        </w:rPr>
        <w:t xml:space="preserve"> M€ et s’appuie au quotidien sur une équipe de 1</w:t>
      </w:r>
      <w:r w:rsidR="00477C71">
        <w:rPr>
          <w:i/>
          <w:sz w:val="21"/>
          <w:szCs w:val="21"/>
        </w:rPr>
        <w:t>6</w:t>
      </w:r>
      <w:r w:rsidR="006E789B">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1F82BDE4"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w:t>
      </w:r>
      <w:r w:rsidR="00EC6E8D">
        <w:rPr>
          <w:iCs/>
          <w:color w:val="000000"/>
          <w:sz w:val="21"/>
          <w:szCs w:val="21"/>
        </w:rPr>
        <w:t>d’Aurillac</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493FBAE6" w:rsidR="0029514C" w:rsidRPr="0006628E" w:rsidRDefault="0029514C" w:rsidP="0029514C">
      <w:pPr>
        <w:jc w:val="both"/>
        <w:rPr>
          <w:b/>
          <w:iCs/>
          <w:color w:val="000000"/>
          <w:sz w:val="21"/>
          <w:szCs w:val="21"/>
        </w:rPr>
      </w:pPr>
      <w:r w:rsidRPr="0006628E">
        <w:rPr>
          <w:b/>
          <w:iCs/>
          <w:color w:val="000000"/>
          <w:sz w:val="21"/>
          <w:szCs w:val="21"/>
        </w:rPr>
        <w:t>Sous l’autorité du Directeur d’Agence,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788E924E" w:rsidR="0029514C" w:rsidRDefault="0029514C" w:rsidP="0029514C">
      <w:pPr>
        <w:jc w:val="both"/>
        <w:rPr>
          <w:iCs/>
          <w:color w:val="000000"/>
          <w:sz w:val="21"/>
          <w:szCs w:val="21"/>
        </w:rPr>
      </w:pPr>
      <w:r w:rsidRPr="0006628E">
        <w:rPr>
          <w:iCs/>
          <w:color w:val="000000"/>
          <w:sz w:val="21"/>
          <w:szCs w:val="21"/>
        </w:rPr>
        <w:t xml:space="preserve">CDI. Poste rattaché à l’agence </w:t>
      </w:r>
      <w:r w:rsidR="002D5452">
        <w:rPr>
          <w:iCs/>
          <w:color w:val="000000"/>
          <w:sz w:val="21"/>
          <w:szCs w:val="21"/>
        </w:rPr>
        <w:t>Cantal</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w:t>
      </w:r>
      <w:r w:rsidR="002D5452">
        <w:rPr>
          <w:iCs/>
          <w:color w:val="000000"/>
          <w:sz w:val="21"/>
          <w:szCs w:val="21"/>
        </w:rPr>
        <w:t>d’Aurillac</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0277BA55" w:rsidR="0029514C" w:rsidRPr="0006628E" w:rsidRDefault="0029514C" w:rsidP="00915DDE">
            <w:pPr>
              <w:ind w:right="997"/>
              <w:rPr>
                <w:color w:val="FF0000"/>
                <w:sz w:val="21"/>
                <w:szCs w:val="21"/>
              </w:rPr>
            </w:pPr>
            <w:r w:rsidRPr="0006628E">
              <w:rPr>
                <w:b/>
                <w:bCs/>
                <w:i/>
                <w:color w:val="FF0000"/>
                <w:sz w:val="21"/>
                <w:szCs w:val="21"/>
              </w:rPr>
              <w:t xml:space="preserve">Référence offre : </w:t>
            </w:r>
            <w:r w:rsidR="00915DDE">
              <w:rPr>
                <w:b/>
                <w:bCs/>
                <w:i/>
                <w:color w:val="FF0000"/>
                <w:sz w:val="21"/>
                <w:szCs w:val="21"/>
              </w:rPr>
              <w:t>15</w:t>
            </w:r>
            <w:r w:rsidR="00477C71">
              <w:rPr>
                <w:b/>
                <w:bCs/>
                <w:i/>
                <w:color w:val="FF0000"/>
                <w:sz w:val="21"/>
                <w:szCs w:val="21"/>
              </w:rPr>
              <w:t>GS</w:t>
            </w:r>
            <w:r w:rsidRPr="0006628E">
              <w:rPr>
                <w:b/>
                <w:bCs/>
                <w:i/>
                <w:color w:val="FF0000"/>
                <w:sz w:val="21"/>
                <w:szCs w:val="21"/>
              </w:rPr>
              <w:t>-</w:t>
            </w:r>
            <w:r w:rsidR="0040682B">
              <w:rPr>
                <w:b/>
                <w:bCs/>
                <w:i/>
                <w:color w:val="FF0000"/>
                <w:sz w:val="21"/>
                <w:szCs w:val="21"/>
              </w:rPr>
              <w:t>0</w:t>
            </w:r>
            <w:r w:rsidR="00915DDE">
              <w:rPr>
                <w:b/>
                <w:bCs/>
                <w:i/>
                <w:color w:val="FF0000"/>
                <w:sz w:val="21"/>
                <w:szCs w:val="21"/>
              </w:rPr>
              <w:t>9</w:t>
            </w:r>
            <w:r w:rsidR="0040682B">
              <w:rPr>
                <w:b/>
                <w:bCs/>
                <w:i/>
                <w:color w:val="FF0000"/>
                <w:sz w:val="21"/>
                <w:szCs w:val="21"/>
              </w:rPr>
              <w:t>-2022</w:t>
            </w:r>
            <w:r w:rsidRPr="0006628E">
              <w:rPr>
                <w:b/>
                <w:bCs/>
                <w:i/>
                <w:color w:val="FF0000"/>
                <w:sz w:val="21"/>
                <w:szCs w:val="21"/>
              </w:rPr>
              <w:t xml:space="preserve">. </w:t>
            </w:r>
            <w:r w:rsidRPr="0006628E">
              <w:rPr>
                <w:b/>
                <w:i/>
                <w:iCs/>
                <w:color w:val="FF0000"/>
                <w:sz w:val="21"/>
                <w:szCs w:val="21"/>
              </w:rPr>
              <w:t xml:space="preserve">Date limite de candidature au </w:t>
            </w:r>
            <w:r w:rsidR="00915DDE">
              <w:rPr>
                <w:b/>
                <w:i/>
                <w:iCs/>
                <w:color w:val="FF0000"/>
                <w:sz w:val="21"/>
                <w:szCs w:val="21"/>
              </w:rPr>
              <w:t>04/11</w:t>
            </w:r>
            <w:bookmarkStart w:id="0" w:name="_GoBack"/>
            <w:bookmarkEnd w:id="0"/>
            <w:r w:rsidR="00CF7533">
              <w:rPr>
                <w:b/>
                <w:i/>
                <w:iCs/>
                <w:color w:val="FF0000"/>
                <w:sz w:val="21"/>
                <w:szCs w:val="21"/>
              </w:rPr>
              <w:t>/2022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824A1"/>
    <w:rsid w:val="000A1848"/>
    <w:rsid w:val="000A197D"/>
    <w:rsid w:val="000D457F"/>
    <w:rsid w:val="000F4CB1"/>
    <w:rsid w:val="0011491C"/>
    <w:rsid w:val="00134871"/>
    <w:rsid w:val="00181F0A"/>
    <w:rsid w:val="001A0DB0"/>
    <w:rsid w:val="001C20F1"/>
    <w:rsid w:val="001E08C0"/>
    <w:rsid w:val="00205BF0"/>
    <w:rsid w:val="00224D46"/>
    <w:rsid w:val="00242870"/>
    <w:rsid w:val="0029514C"/>
    <w:rsid w:val="002B1D16"/>
    <w:rsid w:val="002C3C32"/>
    <w:rsid w:val="002C42E4"/>
    <w:rsid w:val="002D5452"/>
    <w:rsid w:val="002E56B3"/>
    <w:rsid w:val="00375334"/>
    <w:rsid w:val="00403BAF"/>
    <w:rsid w:val="0040682B"/>
    <w:rsid w:val="00465DFF"/>
    <w:rsid w:val="00470A20"/>
    <w:rsid w:val="00477C71"/>
    <w:rsid w:val="004B526F"/>
    <w:rsid w:val="004B701B"/>
    <w:rsid w:val="004C78E4"/>
    <w:rsid w:val="00507B9B"/>
    <w:rsid w:val="00592E52"/>
    <w:rsid w:val="005A3863"/>
    <w:rsid w:val="005E6E86"/>
    <w:rsid w:val="00624E0D"/>
    <w:rsid w:val="00650959"/>
    <w:rsid w:val="00680385"/>
    <w:rsid w:val="006E01B7"/>
    <w:rsid w:val="006E789B"/>
    <w:rsid w:val="007301F9"/>
    <w:rsid w:val="0077451F"/>
    <w:rsid w:val="00830267"/>
    <w:rsid w:val="00860901"/>
    <w:rsid w:val="00874FC8"/>
    <w:rsid w:val="00894490"/>
    <w:rsid w:val="008E4C5B"/>
    <w:rsid w:val="008F683E"/>
    <w:rsid w:val="00903C06"/>
    <w:rsid w:val="00915DDE"/>
    <w:rsid w:val="00933330"/>
    <w:rsid w:val="00952AE8"/>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E0F5C"/>
    <w:rsid w:val="00CF7533"/>
    <w:rsid w:val="00D306D9"/>
    <w:rsid w:val="00D47836"/>
    <w:rsid w:val="00D64117"/>
    <w:rsid w:val="00DC32FF"/>
    <w:rsid w:val="00DE2DEA"/>
    <w:rsid w:val="00E17847"/>
    <w:rsid w:val="00E853DB"/>
    <w:rsid w:val="00E92B2D"/>
    <w:rsid w:val="00E94A8E"/>
    <w:rsid w:val="00EA3B64"/>
    <w:rsid w:val="00EB3403"/>
    <w:rsid w:val="00EC6E8D"/>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F36C428EF65641844C2675D10FC8D6" ma:contentTypeVersion="16" ma:contentTypeDescription="Crée un document." ma:contentTypeScope="" ma:versionID="ddb713c41bbb2314020efdad9e1acc1c">
  <xsd:schema xmlns:xsd="http://www.w3.org/2001/XMLSchema" xmlns:xs="http://www.w3.org/2001/XMLSchema" xmlns:p="http://schemas.microsoft.com/office/2006/metadata/properties" xmlns:ns2="13ba0676-5a7a-4753-9bed-2e33b92e3f4a" xmlns:ns3="987f82ab-12eb-4b18-bd72-a655c88906f1" targetNamespace="http://schemas.microsoft.com/office/2006/metadata/properties" ma:root="true" ma:fieldsID="bf5fdb1c2bcaff86926c6ef7d94eaef0" ns2:_="" ns3:_="">
    <xsd:import namespace="13ba0676-5a7a-4753-9bed-2e33b92e3f4a"/>
    <xsd:import namespace="987f82ab-12eb-4b18-bd72-a655c88906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a0676-5a7a-4753-9bed-2e33b92e3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a230793-2147-49f9-921d-553499a2d6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7f82ab-12eb-4b18-bd72-a655c88906f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b57bbed-41e2-495d-b6b2-6e74556b30c2}" ma:internalName="TaxCatchAll" ma:showField="CatchAllData" ma:web="987f82ab-12eb-4b18-bd72-a655c8890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E4ADF-F5FD-484E-AF9D-E6BECC5DA640}">
  <ds:schemaRefs>
    <ds:schemaRef ds:uri="http://schemas.openxmlformats.org/officeDocument/2006/bibliography"/>
  </ds:schemaRefs>
</ds:datastoreItem>
</file>

<file path=customXml/itemProps2.xml><?xml version="1.0" encoding="utf-8"?>
<ds:datastoreItem xmlns:ds="http://schemas.openxmlformats.org/officeDocument/2006/customXml" ds:itemID="{1603777B-69EE-46A5-B9E8-B653EC9978D9}"/>
</file>

<file path=customXml/itemProps3.xml><?xml version="1.0" encoding="utf-8"?>
<ds:datastoreItem xmlns:ds="http://schemas.openxmlformats.org/officeDocument/2006/customXml" ds:itemID="{31FD182D-3FD9-4654-886E-052CB50623B1}"/>
</file>

<file path=docProps/app.xml><?xml version="1.0" encoding="utf-8"?>
<Properties xmlns="http://schemas.openxmlformats.org/officeDocument/2006/extended-properties" xmlns:vt="http://schemas.openxmlformats.org/officeDocument/2006/docPropsVTypes">
  <Template>Normal</Template>
  <TotalTime>25</TotalTime>
  <Pages>1</Pages>
  <Words>361</Words>
  <Characters>1988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19</cp:revision>
  <dcterms:created xsi:type="dcterms:W3CDTF">2021-02-08T17:31:00Z</dcterms:created>
  <dcterms:modified xsi:type="dcterms:W3CDTF">2022-09-21T15:35:00Z</dcterms:modified>
</cp:coreProperties>
</file>